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C77A6" w14:textId="074CAF1F" w:rsidR="00FE22AE" w:rsidRPr="00DE05C9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  <w:bookmarkStart w:id="0" w:name="_GoBack"/>
      <w:bookmarkEnd w:id="0"/>
      <w:r w:rsidRPr="00DE05C9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54AC7290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E05C9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83AB" id="Grupo 10" o:spid="_x0000_s1026" style="position:absolute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Am+2ij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54AC7290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E05C9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E05C9">
        <w:rPr>
          <w:rFonts w:ascii="Garamond" w:hAnsi="Garamond" w:cs="Arial"/>
          <w:sz w:val="22"/>
          <w:szCs w:val="22"/>
        </w:rPr>
        <w:t>Bogotá, D.C.</w:t>
      </w:r>
    </w:p>
    <w:p w14:paraId="7B139AE3" w14:textId="00F2EA87" w:rsidR="004567F5" w:rsidRPr="00DE05C9" w:rsidRDefault="004567F5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028C8482" w14:textId="77777777" w:rsidR="00DE05C9" w:rsidRDefault="00DE05C9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A29E4C3" w14:textId="26095C23" w:rsidR="004567F5" w:rsidRPr="00DE05C9" w:rsidRDefault="009E6376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E05C9">
        <w:rPr>
          <w:rFonts w:ascii="Garamond" w:hAnsi="Garamond" w:cs="Arial"/>
          <w:sz w:val="22"/>
          <w:szCs w:val="22"/>
          <w:lang w:val="es-CO"/>
        </w:rPr>
        <w:t>Señor</w:t>
      </w:r>
    </w:p>
    <w:p w14:paraId="51191746" w14:textId="5EB9F3A5" w:rsidR="008E05EE" w:rsidRPr="00DE05C9" w:rsidRDefault="00F50C94" w:rsidP="004567F5">
      <w:pPr>
        <w:spacing w:after="0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E05C9">
        <w:rPr>
          <w:rFonts w:ascii="Garamond" w:hAnsi="Garamond" w:cs="Arial"/>
          <w:b/>
          <w:bCs/>
          <w:sz w:val="22"/>
          <w:szCs w:val="22"/>
          <w:lang w:val="es-CO"/>
        </w:rPr>
        <w:t>CRISTIAN CASALLAS CARRILLO</w:t>
      </w:r>
    </w:p>
    <w:p w14:paraId="01922BDC" w14:textId="05E2D368" w:rsidR="004567F5" w:rsidRPr="00DE05C9" w:rsidRDefault="002F0637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E05C9">
        <w:rPr>
          <w:rFonts w:ascii="Garamond" w:hAnsi="Garamond" w:cs="Arial"/>
          <w:sz w:val="22"/>
          <w:szCs w:val="22"/>
          <w:lang w:val="es-CO"/>
        </w:rPr>
        <w:t xml:space="preserve">Carrera </w:t>
      </w:r>
      <w:r w:rsidR="00F50C94" w:rsidRPr="00DE05C9">
        <w:rPr>
          <w:rFonts w:ascii="Garamond" w:hAnsi="Garamond" w:cs="Arial"/>
          <w:sz w:val="22"/>
          <w:szCs w:val="22"/>
          <w:lang w:val="es-CO"/>
        </w:rPr>
        <w:t>13 # 92 -56</w:t>
      </w:r>
    </w:p>
    <w:p w14:paraId="5DFC25E1" w14:textId="23E6F5EE" w:rsidR="004567F5" w:rsidRPr="00DE05C9" w:rsidRDefault="00DE05C9" w:rsidP="004567F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hyperlink r:id="rId9" w:history="1">
        <w:r w:rsidRPr="00477777">
          <w:rPr>
            <w:rStyle w:val="Hipervnculo"/>
            <w:rFonts w:ascii="Garamond" w:hAnsi="Garamond"/>
          </w:rPr>
          <w:t>asistentejuridico@puertobrisa.com</w:t>
        </w:r>
      </w:hyperlink>
      <w:r w:rsidR="00F50C94" w:rsidRPr="00477777">
        <w:rPr>
          <w:rFonts w:ascii="Garamond" w:hAnsi="Garamond"/>
        </w:rPr>
        <w:t xml:space="preserve"> </w:t>
      </w:r>
    </w:p>
    <w:p w14:paraId="73FA3820" w14:textId="77777777" w:rsidR="004567F5" w:rsidRPr="00DE05C9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63E6CC9" w14:textId="77777777" w:rsidR="00DE05C9" w:rsidRDefault="00DE05C9" w:rsidP="004567F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B9188BC" w14:textId="77777777" w:rsidR="00DE05C9" w:rsidRDefault="00DE05C9" w:rsidP="004567F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1A991AFE" w14:textId="563432E6" w:rsidR="004567F5" w:rsidRPr="00DE05C9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E05C9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00DE05C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C50CD" w:rsidRPr="00DE05C9">
        <w:rPr>
          <w:rFonts w:ascii="Garamond" w:hAnsi="Garamond" w:cs="Arial"/>
          <w:bCs/>
          <w:sz w:val="22"/>
          <w:szCs w:val="22"/>
        </w:rPr>
        <w:t xml:space="preserve">Respuesta a </w:t>
      </w:r>
      <w:r w:rsidR="00F50C94" w:rsidRPr="00DE05C9">
        <w:rPr>
          <w:rFonts w:ascii="Garamond" w:hAnsi="Garamond" w:cs="Arial"/>
          <w:bCs/>
          <w:sz w:val="22"/>
          <w:szCs w:val="22"/>
        </w:rPr>
        <w:t>derecho de petición</w:t>
      </w:r>
      <w:r w:rsidR="00DE05C9">
        <w:rPr>
          <w:rFonts w:ascii="Garamond" w:hAnsi="Garamond" w:cs="Arial"/>
          <w:bCs/>
          <w:sz w:val="22"/>
          <w:szCs w:val="22"/>
        </w:rPr>
        <w:t xml:space="preserve"> – intervención de andén</w:t>
      </w:r>
      <w:r w:rsidR="00F50C94" w:rsidRPr="00DE05C9">
        <w:rPr>
          <w:rFonts w:ascii="Garamond" w:hAnsi="Garamond" w:cs="Arial"/>
          <w:bCs/>
          <w:sz w:val="22"/>
          <w:szCs w:val="22"/>
        </w:rPr>
        <w:t xml:space="preserve">. </w:t>
      </w:r>
    </w:p>
    <w:p w14:paraId="0F687F1C" w14:textId="77777777" w:rsidR="009E6376" w:rsidRPr="00DE05C9" w:rsidRDefault="009E6376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A29239" w14:textId="782EF871" w:rsidR="00A2501E" w:rsidRPr="00DE05C9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E05C9">
        <w:rPr>
          <w:rFonts w:ascii="Garamond" w:hAnsi="Garamond" w:cs="Arial"/>
          <w:b/>
          <w:bCs/>
          <w:sz w:val="22"/>
          <w:szCs w:val="22"/>
          <w:lang w:val="es-CO"/>
        </w:rPr>
        <w:t>Referencia:</w:t>
      </w:r>
      <w:r w:rsidRPr="00DE05C9">
        <w:rPr>
          <w:rFonts w:ascii="Garamond" w:hAnsi="Garamond" w:cs="Arial"/>
          <w:sz w:val="22"/>
          <w:szCs w:val="22"/>
          <w:lang w:val="es-CO"/>
        </w:rPr>
        <w:t xml:space="preserve"> Radicado</w:t>
      </w:r>
      <w:r w:rsidR="002A7DDE" w:rsidRPr="00DE05C9">
        <w:rPr>
          <w:rFonts w:ascii="Garamond" w:hAnsi="Garamond" w:cs="Arial"/>
          <w:sz w:val="22"/>
          <w:szCs w:val="22"/>
          <w:lang w:val="es-CO"/>
        </w:rPr>
        <w:t>s</w:t>
      </w:r>
      <w:r w:rsidRPr="00DE05C9">
        <w:rPr>
          <w:rFonts w:ascii="Garamond" w:hAnsi="Garamond" w:cs="Arial"/>
          <w:sz w:val="22"/>
          <w:szCs w:val="22"/>
          <w:lang w:val="es-CO"/>
        </w:rPr>
        <w:t xml:space="preserve"> FDLCH No. </w:t>
      </w:r>
      <w:r w:rsidR="00F50C94" w:rsidRPr="00DE05C9">
        <w:rPr>
          <w:rFonts w:ascii="Garamond" w:hAnsi="Garamond" w:cs="Arial"/>
          <w:sz w:val="22"/>
          <w:szCs w:val="22"/>
          <w:lang w:val="es-CO"/>
        </w:rPr>
        <w:t>20265210021702 y radicado IDU 202618500343892.</w:t>
      </w:r>
    </w:p>
    <w:p w14:paraId="2506CB0C" w14:textId="77777777" w:rsidR="004567F5" w:rsidRPr="00DE05C9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5EC7A5" w14:textId="3DFBE590" w:rsidR="007975AD" w:rsidRPr="00DE05C9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E05C9">
        <w:rPr>
          <w:rFonts w:ascii="Garamond" w:hAnsi="Garamond" w:cs="Arial"/>
          <w:sz w:val="22"/>
          <w:szCs w:val="22"/>
          <w:lang w:val="es-CO"/>
        </w:rPr>
        <w:t>Cordial saludo,</w:t>
      </w:r>
      <w:r w:rsidR="00E8343B" w:rsidRPr="00DE05C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F50C94" w:rsidRPr="00DE05C9">
        <w:rPr>
          <w:rFonts w:ascii="Garamond" w:hAnsi="Garamond" w:cs="Arial"/>
          <w:sz w:val="22"/>
          <w:szCs w:val="22"/>
          <w:lang w:val="es-CO"/>
        </w:rPr>
        <w:t>señor Casallas;</w:t>
      </w:r>
    </w:p>
    <w:p w14:paraId="62DF7C82" w14:textId="77777777" w:rsidR="004567F5" w:rsidRPr="00DE05C9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179EFBF" w14:textId="6C49190D" w:rsidR="005455BA" w:rsidRPr="00DE05C9" w:rsidRDefault="005455BA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E05C9">
        <w:rPr>
          <w:rFonts w:ascii="Garamond" w:hAnsi="Garamond" w:cs="Arial"/>
          <w:sz w:val="22"/>
          <w:szCs w:val="22"/>
        </w:rPr>
        <w:t xml:space="preserve">En atención a la solicitud de la referencia, </w:t>
      </w:r>
      <w:r w:rsidR="00DE05C9">
        <w:rPr>
          <w:rFonts w:ascii="Garamond" w:hAnsi="Garamond" w:cs="Arial"/>
          <w:sz w:val="22"/>
          <w:szCs w:val="22"/>
        </w:rPr>
        <w:t xml:space="preserve">recibida por </w:t>
      </w:r>
      <w:r w:rsidRPr="00DE05C9">
        <w:rPr>
          <w:rFonts w:ascii="Garamond" w:hAnsi="Garamond" w:cs="Arial"/>
          <w:sz w:val="22"/>
          <w:szCs w:val="22"/>
        </w:rPr>
        <w:t xml:space="preserve">este despacho mediante la cual </w:t>
      </w:r>
      <w:r w:rsidR="00DE05C9">
        <w:rPr>
          <w:rFonts w:ascii="Garamond" w:hAnsi="Garamond" w:cs="Arial"/>
          <w:sz w:val="22"/>
          <w:szCs w:val="22"/>
        </w:rPr>
        <w:t xml:space="preserve">usted solicita: </w:t>
      </w:r>
    </w:p>
    <w:p w14:paraId="1DFCC94E" w14:textId="77777777" w:rsidR="004567F5" w:rsidRPr="00DE05C9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E179262" w14:textId="464A28A4" w:rsidR="004567F5" w:rsidRPr="00DE05C9" w:rsidRDefault="004567F5" w:rsidP="00E7335B">
      <w:pPr>
        <w:spacing w:after="0" w:line="240" w:lineRule="auto"/>
        <w:ind w:left="708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DE05C9">
        <w:rPr>
          <w:rFonts w:ascii="Garamond" w:hAnsi="Garamond" w:cs="Arial"/>
          <w:i/>
          <w:sz w:val="22"/>
          <w:szCs w:val="22"/>
          <w:lang w:val="es-CO"/>
        </w:rPr>
        <w:t xml:space="preserve">"(...) </w:t>
      </w:r>
      <w:r w:rsidR="00F50C94" w:rsidRPr="00DE05C9">
        <w:rPr>
          <w:rFonts w:ascii="Garamond" w:hAnsi="Garamond" w:cs="Arial"/>
          <w:i/>
          <w:sz w:val="22"/>
          <w:szCs w:val="22"/>
          <w:lang w:val="es-CO"/>
        </w:rPr>
        <w:t xml:space="preserve">Que se estudie la posibilidad de implementar medidas físicas o intervenciones urbanas que impidan que estos vehículos utilicen los andenes, tales como la instalación de bolardos u otros elementos de protección peatonal </w:t>
      </w:r>
      <w:r w:rsidR="00F50C94" w:rsidRPr="00DE05C9">
        <w:rPr>
          <w:rFonts w:ascii="Garamond" w:hAnsi="Garamond" w:cs="Arial"/>
          <w:i/>
          <w:iCs/>
          <w:sz w:val="22"/>
          <w:szCs w:val="22"/>
          <w:lang w:val="es-CO"/>
        </w:rPr>
        <w:t>(</w:t>
      </w:r>
      <w:r w:rsidRPr="00DE05C9">
        <w:rPr>
          <w:rFonts w:ascii="Garamond" w:hAnsi="Garamond" w:cs="Arial"/>
          <w:i/>
          <w:sz w:val="22"/>
          <w:szCs w:val="22"/>
          <w:lang w:val="es-CO"/>
        </w:rPr>
        <w:t>…)”.</w:t>
      </w:r>
    </w:p>
    <w:p w14:paraId="39950BD0" w14:textId="77777777" w:rsidR="004567F5" w:rsidRPr="00DE05C9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CE6C486" w14:textId="6145D8DD" w:rsidR="007975AD" w:rsidRPr="00DE05C9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E05C9">
        <w:rPr>
          <w:rFonts w:ascii="Garamond" w:hAnsi="Garamond" w:cs="Arial"/>
          <w:sz w:val="22"/>
          <w:szCs w:val="22"/>
          <w:lang w:val="es-CO"/>
        </w:rPr>
        <w:t xml:space="preserve">Al respecto, la Alcaldía Local de Chapinero </w:t>
      </w:r>
      <w:r w:rsidR="00113E1D" w:rsidRPr="00DE05C9">
        <w:rPr>
          <w:rFonts w:ascii="Garamond" w:hAnsi="Garamond" w:cs="Arial"/>
          <w:sz w:val="22"/>
          <w:szCs w:val="22"/>
        </w:rPr>
        <w:t>realizó la verificación correspondiente en su base de datos y en</w:t>
      </w:r>
      <w:r w:rsidRPr="00DE05C9">
        <w:rPr>
          <w:rFonts w:ascii="Garamond" w:hAnsi="Garamond" w:cs="Arial"/>
          <w:sz w:val="22"/>
          <w:szCs w:val="22"/>
          <w:lang w:val="es-CO"/>
        </w:rPr>
        <w:t xml:space="preserve"> el Sistema de Información Geográfica del Instituto de Desarrollo Urbano</w:t>
      </w:r>
      <w:r w:rsidR="00113E1D" w:rsidRPr="00DE05C9">
        <w:rPr>
          <w:rFonts w:ascii="Garamond" w:hAnsi="Garamond" w:cs="Arial"/>
          <w:sz w:val="22"/>
          <w:szCs w:val="22"/>
          <w:lang w:val="es-CO"/>
        </w:rPr>
        <w:t xml:space="preserve"> -</w:t>
      </w:r>
      <w:r w:rsidRPr="00DE05C9">
        <w:rPr>
          <w:rFonts w:ascii="Garamond" w:hAnsi="Garamond" w:cs="Arial"/>
          <w:sz w:val="22"/>
          <w:szCs w:val="22"/>
          <w:lang w:val="es-CO"/>
        </w:rPr>
        <w:t xml:space="preserve"> SIGIDU, encontrando la siguiente información:</w:t>
      </w:r>
    </w:p>
    <w:p w14:paraId="7C9A2B88" w14:textId="77777777" w:rsidR="00504956" w:rsidRPr="00DE05C9" w:rsidRDefault="00504956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7FE1B3A" w14:textId="77777777" w:rsidR="007975AD" w:rsidRPr="00DE05C9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tbl>
      <w:tblPr>
        <w:tblStyle w:val="Tablaconcuadrcula1"/>
        <w:tblW w:w="0" w:type="auto"/>
        <w:tblLayout w:type="fixed"/>
        <w:tblLook w:val="04A0" w:firstRow="1" w:lastRow="0" w:firstColumn="1" w:lastColumn="0" w:noHBand="0" w:noVBand="1"/>
      </w:tblPr>
      <w:tblGrid>
        <w:gridCol w:w="938"/>
        <w:gridCol w:w="1609"/>
        <w:gridCol w:w="1276"/>
        <w:gridCol w:w="1257"/>
        <w:gridCol w:w="1536"/>
        <w:gridCol w:w="2779"/>
      </w:tblGrid>
      <w:tr w:rsidR="005C50CD" w:rsidRPr="00DE05C9" w14:paraId="1AFB1B89" w14:textId="77777777" w:rsidTr="009228DB">
        <w:tc>
          <w:tcPr>
            <w:tcW w:w="938" w:type="dxa"/>
            <w:shd w:val="clear" w:color="auto" w:fill="D9D9D9" w:themeFill="background1" w:themeFillShade="D9"/>
          </w:tcPr>
          <w:p w14:paraId="621553A6" w14:textId="77777777" w:rsidR="005C50CD" w:rsidRPr="00DE05C9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DE05C9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CIV</w:t>
            </w:r>
          </w:p>
        </w:tc>
        <w:tc>
          <w:tcPr>
            <w:tcW w:w="1609" w:type="dxa"/>
            <w:shd w:val="clear" w:color="auto" w:fill="D9D9D9" w:themeFill="background1" w:themeFillShade="D9"/>
          </w:tcPr>
          <w:p w14:paraId="6736EB55" w14:textId="77777777" w:rsidR="005C50CD" w:rsidRPr="00DE05C9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DE05C9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EJE VIAL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0EF0886" w14:textId="77777777" w:rsidR="005C50CD" w:rsidRPr="00DE05C9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DE05C9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DESDE</w:t>
            </w:r>
          </w:p>
        </w:tc>
        <w:tc>
          <w:tcPr>
            <w:tcW w:w="1257" w:type="dxa"/>
            <w:shd w:val="clear" w:color="auto" w:fill="D9D9D9" w:themeFill="background1" w:themeFillShade="D9"/>
          </w:tcPr>
          <w:p w14:paraId="2D26E50E" w14:textId="77777777" w:rsidR="005C50CD" w:rsidRPr="00DE05C9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DE05C9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HASTA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482E24E6" w14:textId="77777777" w:rsidR="005C50CD" w:rsidRPr="00DE05C9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DE05C9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TIPO DE ELEMENTO</w:t>
            </w:r>
          </w:p>
        </w:tc>
        <w:tc>
          <w:tcPr>
            <w:tcW w:w="2779" w:type="dxa"/>
            <w:shd w:val="clear" w:color="auto" w:fill="D9D9D9" w:themeFill="background1" w:themeFillShade="D9"/>
          </w:tcPr>
          <w:p w14:paraId="2D4A6B17" w14:textId="77777777" w:rsidR="005C50CD" w:rsidRPr="00DE05C9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DE05C9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OBSERVACIONES</w:t>
            </w:r>
          </w:p>
        </w:tc>
      </w:tr>
      <w:tr w:rsidR="005C50CD" w:rsidRPr="00DE05C9" w14:paraId="6F43ED03" w14:textId="77777777" w:rsidTr="009228DB">
        <w:trPr>
          <w:trHeight w:val="498"/>
        </w:trPr>
        <w:tc>
          <w:tcPr>
            <w:tcW w:w="938" w:type="dxa"/>
          </w:tcPr>
          <w:p w14:paraId="2E5C29DE" w14:textId="33DA2B99" w:rsidR="005C50CD" w:rsidRPr="00DE05C9" w:rsidRDefault="003A74D8" w:rsidP="009228DB">
            <w:pPr>
              <w:jc w:val="center"/>
              <w:rPr>
                <w:rFonts w:ascii="Garamond" w:hAnsi="Garamond" w:cs="Arial"/>
                <w:sz w:val="22"/>
                <w:szCs w:val="22"/>
              </w:rPr>
            </w:pPr>
            <w:r w:rsidRPr="00DE05C9">
              <w:rPr>
                <w:rFonts w:ascii="Garamond" w:hAnsi="Garamond" w:cs="Arial"/>
                <w:sz w:val="22"/>
                <w:szCs w:val="22"/>
                <w:lang w:val="es-CO"/>
              </w:rPr>
              <w:t>2000399</w:t>
            </w:r>
          </w:p>
        </w:tc>
        <w:tc>
          <w:tcPr>
            <w:tcW w:w="1609" w:type="dxa"/>
          </w:tcPr>
          <w:p w14:paraId="20BEEDFC" w14:textId="12A0FBAC" w:rsidR="005C50CD" w:rsidRPr="00DE05C9" w:rsidRDefault="00F50C94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E05C9">
              <w:rPr>
                <w:rFonts w:ascii="Garamond" w:hAnsi="Garamond" w:cs="Arial"/>
                <w:sz w:val="22"/>
                <w:szCs w:val="22"/>
                <w:lang w:val="es-CO"/>
              </w:rPr>
              <w:t>Carrera 13</w:t>
            </w:r>
          </w:p>
        </w:tc>
        <w:tc>
          <w:tcPr>
            <w:tcW w:w="1276" w:type="dxa"/>
          </w:tcPr>
          <w:p w14:paraId="57BCA933" w14:textId="2FB7DAE7" w:rsidR="005C50CD" w:rsidRPr="00DE05C9" w:rsidRDefault="005C50CD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E05C9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r w:rsidR="008A77E9" w:rsidRPr="00DE05C9">
              <w:rPr>
                <w:rFonts w:ascii="Garamond" w:hAnsi="Garamond" w:cs="Arial"/>
                <w:sz w:val="22"/>
                <w:szCs w:val="22"/>
                <w:lang w:val="es-CO"/>
              </w:rPr>
              <w:t xml:space="preserve">lle </w:t>
            </w:r>
            <w:r w:rsidR="00F50C94" w:rsidRPr="00DE05C9">
              <w:rPr>
                <w:rFonts w:ascii="Garamond" w:hAnsi="Garamond" w:cs="Arial"/>
                <w:sz w:val="22"/>
                <w:szCs w:val="22"/>
                <w:lang w:val="es-CO"/>
              </w:rPr>
              <w:t>92</w:t>
            </w:r>
          </w:p>
        </w:tc>
        <w:tc>
          <w:tcPr>
            <w:tcW w:w="1257" w:type="dxa"/>
          </w:tcPr>
          <w:p w14:paraId="7BB3DC65" w14:textId="3F136ED3" w:rsidR="005C50CD" w:rsidRPr="00DE05C9" w:rsidRDefault="00F50C94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E05C9">
              <w:rPr>
                <w:rFonts w:ascii="Garamond" w:hAnsi="Garamond" w:cs="Arial"/>
                <w:sz w:val="22"/>
                <w:szCs w:val="22"/>
                <w:lang w:val="es-CO"/>
              </w:rPr>
              <w:t>Calle 93</w:t>
            </w:r>
          </w:p>
        </w:tc>
        <w:tc>
          <w:tcPr>
            <w:tcW w:w="1536" w:type="dxa"/>
          </w:tcPr>
          <w:p w14:paraId="3E1B0AD9" w14:textId="4B52F425" w:rsidR="005C50CD" w:rsidRPr="00DE05C9" w:rsidRDefault="008A77E9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E05C9">
              <w:rPr>
                <w:rFonts w:ascii="Garamond" w:hAnsi="Garamond" w:cs="Arial"/>
                <w:sz w:val="22"/>
                <w:szCs w:val="22"/>
                <w:lang w:val="es-CO"/>
              </w:rPr>
              <w:t>And</w:t>
            </w:r>
            <w:r w:rsidR="00DE05C9">
              <w:rPr>
                <w:rFonts w:ascii="Garamond" w:hAnsi="Garamond" w:cs="Arial"/>
                <w:sz w:val="22"/>
                <w:szCs w:val="22"/>
                <w:lang w:val="es-CO"/>
              </w:rPr>
              <w:t>é</w:t>
            </w:r>
            <w:r w:rsidRPr="00DE05C9">
              <w:rPr>
                <w:rFonts w:ascii="Garamond" w:hAnsi="Garamond" w:cs="Arial"/>
                <w:sz w:val="22"/>
                <w:szCs w:val="22"/>
                <w:lang w:val="es-CO"/>
              </w:rPr>
              <w:t>n</w:t>
            </w:r>
          </w:p>
        </w:tc>
        <w:tc>
          <w:tcPr>
            <w:tcW w:w="2779" w:type="dxa"/>
          </w:tcPr>
          <w:p w14:paraId="2E7BFFEC" w14:textId="458AB360" w:rsidR="005C50CD" w:rsidRPr="00DE05C9" w:rsidRDefault="005C50CD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E05C9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PK_ID:</w:t>
            </w:r>
            <w:r w:rsidRPr="00DE05C9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3A74D8" w:rsidRPr="00DE05C9">
              <w:rPr>
                <w:rFonts w:ascii="Garamond" w:hAnsi="Garamond" w:cs="Arial"/>
                <w:sz w:val="22"/>
                <w:szCs w:val="22"/>
              </w:rPr>
              <w:t>8218</w:t>
            </w:r>
          </w:p>
          <w:p w14:paraId="6615D973" w14:textId="72358796" w:rsidR="005C50CD" w:rsidRPr="00DE05C9" w:rsidRDefault="005C50CD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E05C9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Tipo superficie:</w:t>
            </w:r>
            <w:r w:rsidRPr="00DE05C9">
              <w:rPr>
                <w:rFonts w:ascii="Garamond" w:hAnsi="Garamond" w:cs="Arial"/>
                <w:sz w:val="22"/>
                <w:szCs w:val="22"/>
                <w:lang w:val="es-CO"/>
              </w:rPr>
              <w:t xml:space="preserve"> </w:t>
            </w:r>
            <w:r w:rsidR="003A74D8" w:rsidRPr="00DE05C9">
              <w:rPr>
                <w:rFonts w:ascii="Garamond" w:hAnsi="Garamond" w:cs="Arial"/>
                <w:sz w:val="22"/>
                <w:szCs w:val="22"/>
                <w:lang w:val="es-CO"/>
              </w:rPr>
              <w:t>Concreto</w:t>
            </w:r>
          </w:p>
        </w:tc>
      </w:tr>
    </w:tbl>
    <w:p w14:paraId="15587CB2" w14:textId="77777777" w:rsidR="004567F5" w:rsidRPr="00DE05C9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</w:p>
    <w:p w14:paraId="7373B5AB" w14:textId="7F23B706" w:rsidR="004567F5" w:rsidRPr="00DE05C9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  <w:r w:rsidRPr="00DE05C9">
        <w:rPr>
          <w:rFonts w:ascii="Garamond" w:hAnsi="Garamond" w:cs="Arial"/>
          <w:i/>
          <w:iCs/>
          <w:sz w:val="22"/>
          <w:szCs w:val="22"/>
        </w:rPr>
        <w:t>Tabla 1. Información del segmento</w:t>
      </w:r>
      <w:r w:rsidR="00DE05C9">
        <w:rPr>
          <w:rFonts w:ascii="Garamond" w:hAnsi="Garamond" w:cs="Arial"/>
          <w:i/>
          <w:iCs/>
          <w:sz w:val="22"/>
          <w:szCs w:val="22"/>
        </w:rPr>
        <w:t>.</w:t>
      </w:r>
    </w:p>
    <w:p w14:paraId="6A6773FB" w14:textId="486D02FC" w:rsidR="007975AD" w:rsidRPr="00DE05C9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  <w:r w:rsidRPr="00DE05C9">
        <w:rPr>
          <w:rFonts w:ascii="Garamond" w:hAnsi="Garamond" w:cs="Arial"/>
          <w:i/>
          <w:iCs/>
          <w:sz w:val="22"/>
          <w:szCs w:val="22"/>
        </w:rPr>
        <w:t xml:space="preserve">Fuente: </w:t>
      </w:r>
      <w:r w:rsidR="00DE05C9">
        <w:rPr>
          <w:rFonts w:ascii="Garamond" w:hAnsi="Garamond" w:cs="Arial"/>
          <w:i/>
          <w:iCs/>
          <w:sz w:val="22"/>
          <w:szCs w:val="22"/>
        </w:rPr>
        <w:t>Elaboración p</w:t>
      </w:r>
      <w:r w:rsidRPr="00DE05C9">
        <w:rPr>
          <w:rFonts w:ascii="Garamond" w:hAnsi="Garamond" w:cs="Arial"/>
          <w:i/>
          <w:iCs/>
          <w:sz w:val="22"/>
          <w:szCs w:val="22"/>
        </w:rPr>
        <w:t>ropia</w:t>
      </w:r>
    </w:p>
    <w:p w14:paraId="524FD48A" w14:textId="5B999436" w:rsidR="004567F5" w:rsidRPr="00DE05C9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</w:p>
    <w:p w14:paraId="01CA987E" w14:textId="77777777" w:rsidR="00504956" w:rsidRPr="00477777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058FBD9B" w14:textId="77777777" w:rsidR="00504956" w:rsidRPr="00477777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495AAAC1" w14:textId="77777777" w:rsidR="00504956" w:rsidRPr="00477777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0C081966" w14:textId="77777777" w:rsidR="00504956" w:rsidRPr="00477777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3213C298" w14:textId="77777777" w:rsidR="00504956" w:rsidRPr="00477777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63BE417C" w14:textId="77777777" w:rsidR="00504956" w:rsidRPr="00477777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6956A694" w14:textId="77777777" w:rsidR="00504956" w:rsidRPr="00477777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334F9808" w14:textId="77777777" w:rsidR="00504956" w:rsidRPr="00477777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7760C079" w14:textId="77777777" w:rsidR="00504956" w:rsidRPr="00477777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7BC6606A" w14:textId="77777777" w:rsidR="00504956" w:rsidRPr="00477777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0368DF8F" w14:textId="66F8B543" w:rsidR="00504956" w:rsidRPr="00477777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017A65C0" w14:textId="13FE664D" w:rsidR="00504956" w:rsidRPr="00477777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2B2B3E21" w14:textId="70331B37" w:rsidR="004567F5" w:rsidRPr="00DE05C9" w:rsidRDefault="00CC1742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 w:rsidRPr="00477777">
        <w:rPr>
          <w:rFonts w:ascii="Garamond" w:hAnsi="Garamond"/>
          <w:noProof/>
        </w:rPr>
        <w:t xml:space="preserve"> </w:t>
      </w:r>
      <w:r w:rsidR="004567F5" w:rsidRPr="00DE05C9">
        <w:rPr>
          <w:rFonts w:ascii="Garamond" w:hAnsi="Garamond" w:cs="Arial"/>
          <w:sz w:val="22"/>
          <w:szCs w:val="22"/>
        </w:rPr>
        <w:t xml:space="preserve">         </w:t>
      </w:r>
    </w:p>
    <w:p w14:paraId="5AF29E12" w14:textId="3F5567AC" w:rsidR="008A77E9" w:rsidRPr="00DE05C9" w:rsidRDefault="008A77E9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14:paraId="14181A43" w14:textId="5C4F96C5" w:rsidR="008A77E9" w:rsidRPr="00DE05C9" w:rsidRDefault="003A74D8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 w:rsidRPr="00DE05C9">
        <w:rPr>
          <w:rFonts w:ascii="Garamond" w:hAnsi="Garamond" w:cs="Arial"/>
          <w:noProof/>
          <w:sz w:val="22"/>
          <w:szCs w:val="22"/>
        </w:rPr>
        <w:lastRenderedPageBreak/>
        <w:drawing>
          <wp:inline distT="0" distB="0" distL="0" distR="0" wp14:anchorId="7457E2DF" wp14:editId="0BA4C0F8">
            <wp:extent cx="4227195" cy="1957859"/>
            <wp:effectExtent l="0" t="0" r="1905" b="444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7985"/>
                    <a:stretch/>
                  </pic:blipFill>
                  <pic:spPr bwMode="auto">
                    <a:xfrm>
                      <a:off x="0" y="0"/>
                      <a:ext cx="4238179" cy="19629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921475" w14:textId="25D1D9CE" w:rsidR="008A77E9" w:rsidRPr="00DE05C9" w:rsidRDefault="008A77E9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14:paraId="2208E7F5" w14:textId="2E2F8C64" w:rsidR="008A77E9" w:rsidRPr="00DE05C9" w:rsidRDefault="008A77E9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 w:rsidRPr="00DE05C9">
        <w:rPr>
          <w:rFonts w:ascii="Garamond" w:hAnsi="Garamond" w:cs="Arial"/>
          <w:noProof/>
          <w:sz w:val="22"/>
          <w:szCs w:val="22"/>
          <w:lang w:val="es-C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F5973BE" wp14:editId="5E61A708">
                <wp:simplePos x="0" y="0"/>
                <wp:positionH relativeFrom="page">
                  <wp:posOffset>2682240</wp:posOffset>
                </wp:positionH>
                <wp:positionV relativeFrom="paragraph">
                  <wp:posOffset>2540</wp:posOffset>
                </wp:positionV>
                <wp:extent cx="2735580" cy="624840"/>
                <wp:effectExtent l="0" t="0" r="7620" b="381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558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4EC74" w14:textId="76B3ED47" w:rsidR="00504956" w:rsidRPr="007E75A0" w:rsidRDefault="00504956" w:rsidP="0050495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Imagen 1</w:t>
                            </w:r>
                            <w:r w:rsidR="00DE05C9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. </w:t>
                            </w:r>
                            <w:r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And</w:t>
                            </w:r>
                            <w:r w:rsidR="00801E0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é</w:t>
                            </w:r>
                            <w:r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n</w:t>
                            </w: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 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CIV </w:t>
                            </w:r>
                            <w:r w:rsidR="00143F64">
                              <w:rPr>
                                <w:rFonts w:ascii="Garamond" w:hAnsi="Garamond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2000399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, PK ID</w:t>
                            </w:r>
                          </w:p>
                          <w:p w14:paraId="236FF549" w14:textId="797AAE70" w:rsidR="00504956" w:rsidRPr="007E75A0" w:rsidRDefault="00504956" w:rsidP="0050495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  <w:r w:rsidR="00143F64">
                              <w:rPr>
                                <w:rFonts w:ascii="Garamond" w:hAnsi="Garamond"/>
                                <w:b/>
                                <w:bCs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8218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</w:p>
                          <w:p w14:paraId="1921AE84" w14:textId="6FA2BD5E" w:rsidR="00504956" w:rsidRPr="00443CA2" w:rsidRDefault="00504956" w:rsidP="0050495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Fuente: Sistema de </w:t>
                            </w:r>
                            <w:r w:rsidR="00DE05C9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I</w:t>
                            </w: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nformación Geográfica del Instituto</w:t>
                            </w:r>
                          </w:p>
                          <w:p w14:paraId="3C30ABE2" w14:textId="77777777" w:rsidR="00504956" w:rsidRPr="00443CA2" w:rsidRDefault="00504956" w:rsidP="0050495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de Desarrollo Urbano SIGIDU</w:t>
                            </w:r>
                          </w:p>
                          <w:p w14:paraId="323EE434" w14:textId="7B89128A" w:rsidR="00504956" w:rsidRDefault="00504956" w:rsidP="00504956">
                            <w:pPr>
                              <w:jc w:val="center"/>
                            </w:pPr>
                          </w:p>
                          <w:p w14:paraId="54993869" w14:textId="1515ECCA" w:rsidR="008A77E9" w:rsidRDefault="008A77E9" w:rsidP="00504956">
                            <w:pPr>
                              <w:jc w:val="center"/>
                            </w:pPr>
                          </w:p>
                          <w:p w14:paraId="0529B04B" w14:textId="77777777" w:rsidR="008A77E9" w:rsidRDefault="008A77E9" w:rsidP="005049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5973B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0;text-align:left;margin-left:211.2pt;margin-top:.2pt;width:215.4pt;height:49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" stroked="f">
                <v:textbox>
                  <w:txbxContent>
                    <w:p w14:paraId="4184EC74" w14:textId="76B3ED47" w:rsidR="00504956" w:rsidRPr="007E75A0" w:rsidRDefault="00504956" w:rsidP="0050495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Imagen 1</w:t>
                      </w:r>
                      <w:r w:rsidR="00DE05C9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. </w:t>
                      </w:r>
                      <w:r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And</w:t>
                      </w:r>
                      <w:r w:rsidR="00801E0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é</w:t>
                      </w:r>
                      <w:r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n</w:t>
                      </w: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 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CIV </w:t>
                      </w:r>
                      <w:r w:rsidR="00143F64">
                        <w:rPr>
                          <w:rFonts w:ascii="Garamond" w:hAnsi="Garamond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2000399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, PK ID</w:t>
                      </w:r>
                    </w:p>
                    <w:p w14:paraId="236FF549" w14:textId="797AAE70" w:rsidR="00504956" w:rsidRPr="007E75A0" w:rsidRDefault="00504956" w:rsidP="0050495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  <w:r w:rsidR="00143F64">
                        <w:rPr>
                          <w:rFonts w:ascii="Garamond" w:hAnsi="Garamond"/>
                          <w:b/>
                          <w:bCs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8218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</w:p>
                    <w:p w14:paraId="1921AE84" w14:textId="6FA2BD5E" w:rsidR="00504956" w:rsidRPr="00443CA2" w:rsidRDefault="00504956" w:rsidP="0050495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Fuente: Sistema de </w:t>
                      </w:r>
                      <w:r w:rsidR="00DE05C9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I</w:t>
                      </w: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nformación Geográfica del Instituto</w:t>
                      </w:r>
                    </w:p>
                    <w:p w14:paraId="3C30ABE2" w14:textId="77777777" w:rsidR="00504956" w:rsidRPr="00443CA2" w:rsidRDefault="00504956" w:rsidP="0050495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de Desarrollo Urbano SIGIDU</w:t>
                      </w:r>
                    </w:p>
                    <w:p w14:paraId="323EE434" w14:textId="7B89128A" w:rsidR="00504956" w:rsidRDefault="00504956" w:rsidP="00504956">
                      <w:pPr>
                        <w:jc w:val="center"/>
                      </w:pPr>
                    </w:p>
                    <w:p w14:paraId="54993869" w14:textId="1515ECCA" w:rsidR="008A77E9" w:rsidRDefault="008A77E9" w:rsidP="00504956">
                      <w:pPr>
                        <w:jc w:val="center"/>
                      </w:pPr>
                    </w:p>
                    <w:p w14:paraId="0529B04B" w14:textId="77777777" w:rsidR="008A77E9" w:rsidRDefault="008A77E9" w:rsidP="00504956">
                      <w:pPr>
                        <w:jc w:val="center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776B14F0" w14:textId="3211FDD9" w:rsidR="008A77E9" w:rsidRPr="00DE05C9" w:rsidRDefault="008A77E9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14:paraId="27EF4A28" w14:textId="51610547" w:rsidR="004567F5" w:rsidRPr="00DE05C9" w:rsidRDefault="004567F5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EE7106D" w14:textId="7052A923" w:rsidR="00504956" w:rsidRPr="00DE05C9" w:rsidRDefault="0050495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AD1ADE" w14:textId="77777777" w:rsidR="00504956" w:rsidRPr="00DE05C9" w:rsidRDefault="0050495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6193504" w14:textId="77777777" w:rsidR="00DE05C9" w:rsidRDefault="00DE05C9" w:rsidP="00DE05C9">
      <w:pPr>
        <w:spacing w:after="0" w:line="240" w:lineRule="auto"/>
        <w:jc w:val="both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  <w:r w:rsidRPr="00DE05C9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>Con base en lo anterior, se verificó que el andén objeto de la petición corresponde al código de identificación vial CIV 2000399 (PK_ID 8218). No obstante, al revisar la destinación de los recursos priorizados y disponibles para el mantenimiento y/o rehabilitación de la malla vial y el espacio público en la localidad de Chapinero para la vigencia 2026, se evidenció que dicho segmento no cuenta actualmente con recursos asignados para su intervención inmediata.</w:t>
      </w:r>
    </w:p>
    <w:p w14:paraId="749D6A55" w14:textId="77777777" w:rsidR="00DE05C9" w:rsidRPr="00DE05C9" w:rsidRDefault="00DE05C9" w:rsidP="00DE05C9">
      <w:pPr>
        <w:spacing w:after="0" w:line="240" w:lineRule="auto"/>
        <w:jc w:val="both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</w:p>
    <w:p w14:paraId="10138D8F" w14:textId="77777777" w:rsidR="00DE05C9" w:rsidRPr="00DE05C9" w:rsidRDefault="00DE05C9" w:rsidP="00DE05C9">
      <w:pPr>
        <w:spacing w:after="0" w:line="240" w:lineRule="auto"/>
        <w:jc w:val="both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  <w:r w:rsidRPr="00DE05C9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>Sin perjuicio de lo anterior, y dada la relevancia de su solicitud, esta será tenida en cuenta en futuros procesos de priorización, en la medida en que se disponga de los recursos necesarios.</w:t>
      </w:r>
    </w:p>
    <w:p w14:paraId="73F39E18" w14:textId="77777777" w:rsidR="004567F5" w:rsidRPr="00DE05C9" w:rsidRDefault="004567F5" w:rsidP="004567F5">
      <w:pPr>
        <w:pStyle w:val="Default"/>
        <w:jc w:val="both"/>
        <w:rPr>
          <w:sz w:val="22"/>
          <w:szCs w:val="22"/>
          <w:lang w:val="es-CO"/>
        </w:rPr>
      </w:pPr>
    </w:p>
    <w:p w14:paraId="6404F388" w14:textId="77777777" w:rsidR="004567F5" w:rsidRPr="00DE05C9" w:rsidRDefault="004567F5" w:rsidP="004567F5">
      <w:pPr>
        <w:pStyle w:val="Default"/>
        <w:jc w:val="both"/>
        <w:rPr>
          <w:sz w:val="22"/>
          <w:szCs w:val="22"/>
          <w:lang w:val="es-CO"/>
        </w:rPr>
      </w:pPr>
      <w:r w:rsidRPr="00DE05C9">
        <w:rPr>
          <w:sz w:val="22"/>
          <w:szCs w:val="22"/>
          <w:lang w:val="es-CO"/>
        </w:rPr>
        <w:t xml:space="preserve">De esta manera esperamos haber dado respuesta a su solicitud. </w:t>
      </w:r>
    </w:p>
    <w:p w14:paraId="2CFF8924" w14:textId="77777777" w:rsidR="004567F5" w:rsidRPr="00DE05C9" w:rsidRDefault="004567F5" w:rsidP="004567F5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623CF0A9" w14:textId="77777777" w:rsidR="004567F5" w:rsidRPr="00DE05C9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E05C9">
        <w:rPr>
          <w:rFonts w:ascii="Garamond" w:hAnsi="Garamond"/>
          <w:sz w:val="22"/>
          <w:szCs w:val="22"/>
        </w:rPr>
        <w:t>Cordialmente,</w:t>
      </w:r>
    </w:p>
    <w:p w14:paraId="0AA635C0" w14:textId="77777777" w:rsidR="004567F5" w:rsidRPr="00DE05C9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3EABAA02" w14:textId="77777777" w:rsidR="004567F5" w:rsidRPr="00DE05C9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A422F90" w14:textId="77777777" w:rsidR="004567F5" w:rsidRPr="00DE05C9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29522FE" w14:textId="77777777" w:rsidR="004567F5" w:rsidRPr="00DE05C9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37ECFBA3" w14:textId="621F55FF" w:rsidR="007975AD" w:rsidRPr="00DE05C9" w:rsidRDefault="000B0DD0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E05C9">
        <w:rPr>
          <w:rFonts w:ascii="Garamond" w:hAnsi="Garamond" w:cs="Arial"/>
          <w:b/>
          <w:bCs/>
          <w:sz w:val="22"/>
          <w:szCs w:val="22"/>
          <w:lang w:val="es-CO"/>
        </w:rPr>
        <w:t>CATHERINE CHAVES HERN</w:t>
      </w:r>
      <w:r w:rsidR="005D00E8" w:rsidRPr="00DE05C9">
        <w:rPr>
          <w:rFonts w:ascii="Garamond" w:hAnsi="Garamond" w:cs="Arial"/>
          <w:b/>
          <w:bCs/>
          <w:sz w:val="22"/>
          <w:szCs w:val="22"/>
          <w:lang w:val="es-CO"/>
        </w:rPr>
        <w:t>Á</w:t>
      </w:r>
      <w:r w:rsidRPr="00DE05C9">
        <w:rPr>
          <w:rFonts w:ascii="Garamond" w:hAnsi="Garamond" w:cs="Arial"/>
          <w:b/>
          <w:bCs/>
          <w:sz w:val="22"/>
          <w:szCs w:val="22"/>
          <w:lang w:val="es-CO"/>
        </w:rPr>
        <w:t>NDEZ</w:t>
      </w:r>
      <w:r w:rsidR="00E8343B" w:rsidRPr="00DE05C9">
        <w:rPr>
          <w:rFonts w:ascii="Garamond" w:hAnsi="Garamond" w:cs="Arial"/>
          <w:b/>
          <w:bCs/>
          <w:sz w:val="22"/>
          <w:szCs w:val="22"/>
          <w:lang w:val="es-CO"/>
        </w:rPr>
        <w:t xml:space="preserve">   </w:t>
      </w:r>
    </w:p>
    <w:p w14:paraId="415AEBC7" w14:textId="77777777" w:rsidR="005D00E8" w:rsidRPr="00DE05C9" w:rsidRDefault="002E54BA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DE05C9">
        <w:rPr>
          <w:rFonts w:ascii="Garamond" w:hAnsi="Garamond" w:cs="Arial"/>
          <w:sz w:val="22"/>
          <w:szCs w:val="22"/>
          <w:lang w:val="es-CO"/>
        </w:rPr>
        <w:t>Alcalde</w:t>
      </w:r>
      <w:r w:rsidR="000B0DD0" w:rsidRPr="00DE05C9">
        <w:rPr>
          <w:rFonts w:ascii="Garamond" w:hAnsi="Garamond" w:cs="Arial"/>
          <w:sz w:val="22"/>
          <w:szCs w:val="22"/>
          <w:lang w:val="es-CO"/>
        </w:rPr>
        <w:t>sa</w:t>
      </w:r>
      <w:r w:rsidRPr="00DE05C9">
        <w:rPr>
          <w:rFonts w:ascii="Garamond" w:hAnsi="Garamond" w:cs="Arial"/>
          <w:sz w:val="22"/>
          <w:szCs w:val="22"/>
          <w:lang w:val="es-CO"/>
        </w:rPr>
        <w:t xml:space="preserve"> Local de Chapinero</w:t>
      </w:r>
    </w:p>
    <w:p w14:paraId="23728989" w14:textId="32C4C233" w:rsidR="007975AD" w:rsidRPr="00DE05C9" w:rsidRDefault="00D26AAF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Pr="00DE05C9">
          <w:rPr>
            <w:rStyle w:val="Hipervnculo"/>
            <w:rFonts w:ascii="Garamond" w:hAnsi="Garamond" w:cs="Arial"/>
            <w:lang w:val="es-CO"/>
          </w:rPr>
          <w:t>cdi.chapinero@gobiernobogota.gov.co</w:t>
        </w:r>
      </w:hyperlink>
      <w:r w:rsidRPr="00DE05C9">
        <w:rPr>
          <w:rFonts w:ascii="Garamond" w:hAnsi="Garamond" w:cs="Arial"/>
          <w:lang w:val="es-CO"/>
        </w:rPr>
        <w:t xml:space="preserve"> </w:t>
      </w:r>
    </w:p>
    <w:p w14:paraId="555B5FCD" w14:textId="77777777" w:rsidR="002563D2" w:rsidRPr="00DE05C9" w:rsidRDefault="002563D2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</w:p>
    <w:p w14:paraId="506D4236" w14:textId="77777777" w:rsidR="002563D2" w:rsidRPr="00DE05C9" w:rsidRDefault="002563D2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</w:p>
    <w:p w14:paraId="587389DE" w14:textId="3D90A70C" w:rsidR="00B06FB1" w:rsidRPr="00DE05C9" w:rsidRDefault="00CC1742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  <w:r w:rsidRPr="00DE05C9">
        <w:rPr>
          <w:rFonts w:ascii="Garamond" w:hAnsi="Garamond"/>
          <w:sz w:val="16"/>
          <w:szCs w:val="16"/>
          <w:lang w:val="es-CO"/>
        </w:rPr>
        <w:t xml:space="preserve">Proyectó:   Brayan Suarez – Contratista Infraestructura CPS 190-2026  </w:t>
      </w:r>
      <w:r w:rsidR="00056945" w:rsidRPr="00477777">
        <w:rPr>
          <w:rFonts w:ascii="Garamond" w:hAnsi="Garamond"/>
          <w:noProof/>
          <w:sz w:val="16"/>
          <w:szCs w:val="16"/>
        </w:rPr>
        <w:drawing>
          <wp:inline distT="0" distB="0" distL="0" distR="0" wp14:anchorId="716541D6" wp14:editId="549B9DB6">
            <wp:extent cx="571500" cy="137160"/>
            <wp:effectExtent l="0" t="0" r="0" b="0"/>
            <wp:docPr id="11" name="Imagen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3F730" w14:textId="11398EEC" w:rsidR="00DE05C9" w:rsidRPr="00DE05C9" w:rsidRDefault="00DE05C9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  <w:r w:rsidRPr="00DE05C9">
        <w:rPr>
          <w:rFonts w:ascii="Garamond" w:hAnsi="Garamond"/>
          <w:sz w:val="16"/>
          <w:szCs w:val="16"/>
          <w:lang w:val="es-CO"/>
        </w:rPr>
        <w:tab/>
        <w:t xml:space="preserve">Nathalie Pimienta – </w:t>
      </w:r>
      <w:r w:rsidRPr="00477777">
        <w:rPr>
          <w:rFonts w:ascii="Garamond" w:eastAsia="Calibri" w:hAnsi="Garamond" w:cs="Tahoma"/>
          <w:sz w:val="16"/>
          <w:szCs w:val="16"/>
          <w:lang w:val="es-CO" w:eastAsia="en-US"/>
        </w:rPr>
        <w:t>Contratista Infraestructura</w:t>
      </w:r>
      <w:r w:rsidRPr="00477777">
        <w:rPr>
          <w:rFonts w:ascii="Garamond" w:eastAsia="Calibri" w:hAnsi="Garamond" w:cs="Tahoma"/>
          <w:i/>
          <w:iCs/>
          <w:sz w:val="16"/>
          <w:szCs w:val="16"/>
          <w:lang w:val="es-CO" w:eastAsia="en-US"/>
        </w:rPr>
        <w:t xml:space="preserve"> CPS-232-2026 </w:t>
      </w:r>
      <w:r w:rsidRPr="00477777">
        <w:rPr>
          <w:rFonts w:ascii="Garamond" w:eastAsia="Calibri" w:hAnsi="Garamond" w:cs="Tahoma"/>
          <w:i/>
          <w:iCs/>
          <w:noProof/>
          <w:sz w:val="16"/>
          <w:szCs w:val="16"/>
          <w:lang w:val="es-CO" w:eastAsia="en-US"/>
        </w:rPr>
        <w:drawing>
          <wp:inline distT="0" distB="0" distL="0" distR="0" wp14:anchorId="682CB6A5" wp14:editId="40454BD6">
            <wp:extent cx="480060" cy="106680"/>
            <wp:effectExtent l="0" t="0" r="0" b="7620"/>
            <wp:docPr id="9496314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CE74C" w14:textId="6F3C538A" w:rsidR="00355315" w:rsidRPr="00DE05C9" w:rsidRDefault="006D54A5" w:rsidP="00E8343B">
      <w:pPr>
        <w:pStyle w:val="Sinespaciado"/>
        <w:rPr>
          <w:rFonts w:ascii="Garamond" w:hAnsi="Garamond"/>
          <w:sz w:val="16"/>
          <w:szCs w:val="16"/>
          <w:lang w:val="pt-PT"/>
        </w:rPr>
      </w:pPr>
      <w:r w:rsidRPr="00DE05C9">
        <w:rPr>
          <w:rFonts w:ascii="Garamond" w:hAnsi="Garamond"/>
          <w:sz w:val="16"/>
          <w:szCs w:val="16"/>
          <w:lang w:val="pt-PT"/>
        </w:rPr>
        <w:t>Revisó:</w:t>
      </w:r>
      <w:r w:rsidR="00E8343B" w:rsidRPr="00DE05C9">
        <w:rPr>
          <w:rFonts w:ascii="Garamond" w:hAnsi="Garamond"/>
          <w:sz w:val="16"/>
          <w:szCs w:val="16"/>
          <w:lang w:val="pt-PT"/>
        </w:rPr>
        <w:t xml:space="preserve"> </w:t>
      </w:r>
      <w:bookmarkStart w:id="1" w:name="_Hlk217296274"/>
      <w:r w:rsidR="00CC1742" w:rsidRPr="00DE05C9">
        <w:rPr>
          <w:rFonts w:ascii="Garamond" w:hAnsi="Garamond"/>
          <w:sz w:val="16"/>
          <w:szCs w:val="16"/>
          <w:lang w:val="pt-PT"/>
        </w:rPr>
        <w:t xml:space="preserve">     </w:t>
      </w:r>
      <w:r w:rsidR="000B0DD0" w:rsidRPr="00DE05C9">
        <w:rPr>
          <w:rFonts w:ascii="Garamond" w:hAnsi="Garamond"/>
          <w:sz w:val="16"/>
          <w:szCs w:val="16"/>
          <w:lang w:val="pt-PT"/>
        </w:rPr>
        <w:t xml:space="preserve">Rossemberg Novoa </w:t>
      </w:r>
      <w:r w:rsidR="00B33B2C" w:rsidRPr="00DE05C9">
        <w:rPr>
          <w:rFonts w:ascii="Garamond" w:hAnsi="Garamond"/>
          <w:sz w:val="16"/>
          <w:szCs w:val="16"/>
          <w:lang w:val="pt-PT"/>
        </w:rPr>
        <w:t>/</w:t>
      </w:r>
      <w:r w:rsidR="00FA0E9F" w:rsidRPr="00DE05C9">
        <w:rPr>
          <w:rFonts w:ascii="Garamond" w:hAnsi="Garamond"/>
          <w:sz w:val="16"/>
          <w:szCs w:val="16"/>
          <w:lang w:val="pt-PT"/>
        </w:rPr>
        <w:t xml:space="preserve"> </w:t>
      </w:r>
      <w:r w:rsidR="00DE17C7" w:rsidRPr="00DE05C9">
        <w:rPr>
          <w:rFonts w:ascii="Garamond" w:hAnsi="Garamond"/>
          <w:sz w:val="16"/>
          <w:szCs w:val="16"/>
          <w:lang w:val="pt-PT"/>
        </w:rPr>
        <w:t xml:space="preserve">Contratista </w:t>
      </w:r>
      <w:r w:rsidR="00B33B2C" w:rsidRPr="00DE05C9">
        <w:rPr>
          <w:rFonts w:ascii="Garamond" w:hAnsi="Garamond"/>
          <w:sz w:val="16"/>
          <w:szCs w:val="16"/>
          <w:lang w:val="pt-PT"/>
        </w:rPr>
        <w:t>Infraestructura CPS</w:t>
      </w:r>
      <w:r w:rsidR="000B0DD0" w:rsidRPr="00DE05C9">
        <w:rPr>
          <w:rFonts w:ascii="Garamond" w:hAnsi="Garamond"/>
          <w:sz w:val="16"/>
          <w:szCs w:val="16"/>
          <w:lang w:val="pt-PT"/>
        </w:rPr>
        <w:t xml:space="preserve"> 0</w:t>
      </w:r>
      <w:r w:rsidR="00BC3E41" w:rsidRPr="00DE05C9">
        <w:rPr>
          <w:rFonts w:ascii="Garamond" w:hAnsi="Garamond"/>
          <w:sz w:val="16"/>
          <w:szCs w:val="16"/>
          <w:lang w:val="pt-PT"/>
        </w:rPr>
        <w:t>19</w:t>
      </w:r>
      <w:r w:rsidR="000B0DD0" w:rsidRPr="00DE05C9">
        <w:rPr>
          <w:rFonts w:ascii="Garamond" w:hAnsi="Garamond"/>
          <w:sz w:val="16"/>
          <w:szCs w:val="16"/>
          <w:lang w:val="pt-PT"/>
        </w:rPr>
        <w:t>-202</w:t>
      </w:r>
      <w:r w:rsidR="00BC3E41" w:rsidRPr="00DE05C9">
        <w:rPr>
          <w:rFonts w:ascii="Garamond" w:hAnsi="Garamond"/>
          <w:sz w:val="16"/>
          <w:szCs w:val="16"/>
          <w:lang w:val="pt-PT"/>
        </w:rPr>
        <w:t>6</w:t>
      </w:r>
    </w:p>
    <w:p w14:paraId="5A260CEE" w14:textId="54470C2D" w:rsidR="00D84021" w:rsidRPr="00DE05C9" w:rsidRDefault="00D84021" w:rsidP="00D84021">
      <w:pPr>
        <w:pStyle w:val="Sinespaciado"/>
        <w:rPr>
          <w:rFonts w:ascii="Garamond" w:hAnsi="Garamond"/>
          <w:sz w:val="16"/>
          <w:szCs w:val="16"/>
          <w:lang w:val="pt-PT"/>
        </w:rPr>
      </w:pPr>
      <w:r w:rsidRPr="00DE05C9">
        <w:rPr>
          <w:rFonts w:ascii="Garamond" w:hAnsi="Garamond"/>
          <w:sz w:val="16"/>
          <w:szCs w:val="16"/>
          <w:lang w:val="pt-PT"/>
        </w:rPr>
        <w:t>Revisó:</w:t>
      </w:r>
      <w:r w:rsidRPr="00DE05C9">
        <w:rPr>
          <w:rFonts w:ascii="Garamond" w:hAnsi="Garamond"/>
          <w:sz w:val="16"/>
          <w:szCs w:val="16"/>
          <w:lang w:val="es-CO"/>
        </w:rPr>
        <w:t xml:space="preserve"> </w:t>
      </w:r>
      <w:r w:rsidRPr="00DE05C9">
        <w:rPr>
          <w:rFonts w:ascii="Garamond" w:hAnsi="Garamond"/>
          <w:sz w:val="16"/>
          <w:szCs w:val="16"/>
        </w:rPr>
        <w:t xml:space="preserve">     </w:t>
      </w:r>
      <w:r w:rsidRPr="00DE05C9">
        <w:rPr>
          <w:rFonts w:ascii="Garamond" w:hAnsi="Garamond"/>
          <w:sz w:val="16"/>
          <w:szCs w:val="16"/>
          <w:lang w:val="pt-PT"/>
        </w:rPr>
        <w:t>Carlos Vaca / Contratista Despacho  CPS 001-2026</w:t>
      </w:r>
    </w:p>
    <w:bookmarkEnd w:id="1"/>
    <w:p w14:paraId="785DD5B5" w14:textId="77777777" w:rsidR="00D84021" w:rsidRPr="00DE05C9" w:rsidRDefault="00D84021" w:rsidP="00E8343B">
      <w:pPr>
        <w:pStyle w:val="Sinespaciado"/>
        <w:rPr>
          <w:rFonts w:ascii="Garamond" w:hAnsi="Garamond"/>
          <w:sz w:val="16"/>
          <w:szCs w:val="16"/>
        </w:rPr>
      </w:pPr>
    </w:p>
    <w:sectPr w:rsidR="00D84021" w:rsidRPr="00DE05C9" w:rsidSect="0001578B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98FF5" w14:textId="77777777" w:rsidR="006D1ECC" w:rsidRDefault="006D1ECC" w:rsidP="0001578B">
      <w:pPr>
        <w:spacing w:after="0" w:line="240" w:lineRule="auto"/>
      </w:pPr>
      <w:r>
        <w:separator/>
      </w:r>
    </w:p>
  </w:endnote>
  <w:endnote w:type="continuationSeparator" w:id="0">
    <w:p w14:paraId="57AF5E96" w14:textId="77777777" w:rsidR="006D1ECC" w:rsidRDefault="006D1EC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1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2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76CBD" w14:textId="77777777" w:rsidR="006D1ECC" w:rsidRDefault="006D1ECC" w:rsidP="0001578B">
      <w:pPr>
        <w:spacing w:after="0" w:line="240" w:lineRule="auto"/>
      </w:pPr>
      <w:r>
        <w:separator/>
      </w:r>
    </w:p>
  </w:footnote>
  <w:footnote w:type="continuationSeparator" w:id="0">
    <w:p w14:paraId="7AFC87DA" w14:textId="77777777" w:rsidR="006D1ECC" w:rsidRDefault="006D1EC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Pr="0044526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19C0E786" w14:textId="77777777" w:rsidR="00392EAA" w:rsidRPr="0044526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187ECD15" w14:textId="77777777" w:rsidR="00392EAA" w:rsidRPr="0044526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44526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38E6A75" w14:textId="77777777" w:rsidR="00392EAA" w:rsidRPr="0044526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30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Pr="0044526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19C0E786" w14:textId="77777777" w:rsidR="00392EAA" w:rsidRPr="0044526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187ECD15" w14:textId="77777777" w:rsidR="00392EAA" w:rsidRPr="0044526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44526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38E6A75" w14:textId="77777777" w:rsidR="00392EAA" w:rsidRPr="0044526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3E52"/>
    <w:rsid w:val="0001578B"/>
    <w:rsid w:val="00052AC8"/>
    <w:rsid w:val="00056945"/>
    <w:rsid w:val="000709DC"/>
    <w:rsid w:val="00091A29"/>
    <w:rsid w:val="000B03E4"/>
    <w:rsid w:val="000B0DD0"/>
    <w:rsid w:val="000C0789"/>
    <w:rsid w:val="000C12BA"/>
    <w:rsid w:val="000C4DFB"/>
    <w:rsid w:val="00113E1D"/>
    <w:rsid w:val="00121DB9"/>
    <w:rsid w:val="00143F64"/>
    <w:rsid w:val="0018609B"/>
    <w:rsid w:val="00195DEB"/>
    <w:rsid w:val="001B1803"/>
    <w:rsid w:val="00216C49"/>
    <w:rsid w:val="00233A4C"/>
    <w:rsid w:val="00253CC6"/>
    <w:rsid w:val="0025407E"/>
    <w:rsid w:val="002563D2"/>
    <w:rsid w:val="002666D4"/>
    <w:rsid w:val="002A7DDE"/>
    <w:rsid w:val="002E54BA"/>
    <w:rsid w:val="002F0637"/>
    <w:rsid w:val="00303773"/>
    <w:rsid w:val="00310492"/>
    <w:rsid w:val="0032355D"/>
    <w:rsid w:val="003257E7"/>
    <w:rsid w:val="00325CA6"/>
    <w:rsid w:val="00345AD5"/>
    <w:rsid w:val="00355315"/>
    <w:rsid w:val="00392EAA"/>
    <w:rsid w:val="003A4DD8"/>
    <w:rsid w:val="003A74D8"/>
    <w:rsid w:val="00403B50"/>
    <w:rsid w:val="00425B5A"/>
    <w:rsid w:val="00426879"/>
    <w:rsid w:val="00431B84"/>
    <w:rsid w:val="00435362"/>
    <w:rsid w:val="0044526A"/>
    <w:rsid w:val="004567F5"/>
    <w:rsid w:val="00477777"/>
    <w:rsid w:val="00495EAB"/>
    <w:rsid w:val="004C073B"/>
    <w:rsid w:val="004D0BC2"/>
    <w:rsid w:val="004F09B9"/>
    <w:rsid w:val="004F45B0"/>
    <w:rsid w:val="00504956"/>
    <w:rsid w:val="00512858"/>
    <w:rsid w:val="00524171"/>
    <w:rsid w:val="00540021"/>
    <w:rsid w:val="005455BA"/>
    <w:rsid w:val="00547C7B"/>
    <w:rsid w:val="005C4ED6"/>
    <w:rsid w:val="005C50CD"/>
    <w:rsid w:val="005D00E8"/>
    <w:rsid w:val="005D30E5"/>
    <w:rsid w:val="00604859"/>
    <w:rsid w:val="00614AD9"/>
    <w:rsid w:val="00625BFC"/>
    <w:rsid w:val="00640B16"/>
    <w:rsid w:val="00642156"/>
    <w:rsid w:val="0065030F"/>
    <w:rsid w:val="00652AFA"/>
    <w:rsid w:val="006542B0"/>
    <w:rsid w:val="006723DE"/>
    <w:rsid w:val="0068151A"/>
    <w:rsid w:val="006817EF"/>
    <w:rsid w:val="006A5246"/>
    <w:rsid w:val="006B0803"/>
    <w:rsid w:val="006D0CB5"/>
    <w:rsid w:val="006D1ECC"/>
    <w:rsid w:val="006D54A5"/>
    <w:rsid w:val="006F4755"/>
    <w:rsid w:val="00701B2D"/>
    <w:rsid w:val="007238F8"/>
    <w:rsid w:val="007406F9"/>
    <w:rsid w:val="00780CC9"/>
    <w:rsid w:val="007975AD"/>
    <w:rsid w:val="007D54FB"/>
    <w:rsid w:val="007D6466"/>
    <w:rsid w:val="007D6DE8"/>
    <w:rsid w:val="007E56D8"/>
    <w:rsid w:val="00801E00"/>
    <w:rsid w:val="00807E1F"/>
    <w:rsid w:val="00825483"/>
    <w:rsid w:val="008259FE"/>
    <w:rsid w:val="00832DED"/>
    <w:rsid w:val="00840841"/>
    <w:rsid w:val="008440AA"/>
    <w:rsid w:val="00882303"/>
    <w:rsid w:val="008A198F"/>
    <w:rsid w:val="008A3861"/>
    <w:rsid w:val="008A6452"/>
    <w:rsid w:val="008A77E9"/>
    <w:rsid w:val="008C5786"/>
    <w:rsid w:val="008D20A0"/>
    <w:rsid w:val="008D6972"/>
    <w:rsid w:val="008E05EE"/>
    <w:rsid w:val="008E168E"/>
    <w:rsid w:val="008F18DF"/>
    <w:rsid w:val="009045D8"/>
    <w:rsid w:val="00906E77"/>
    <w:rsid w:val="009360B3"/>
    <w:rsid w:val="00965589"/>
    <w:rsid w:val="009A4F1C"/>
    <w:rsid w:val="009E6376"/>
    <w:rsid w:val="009F31FC"/>
    <w:rsid w:val="00A2501E"/>
    <w:rsid w:val="00A37FCD"/>
    <w:rsid w:val="00A42A9C"/>
    <w:rsid w:val="00A95C46"/>
    <w:rsid w:val="00AA2BF2"/>
    <w:rsid w:val="00AB7402"/>
    <w:rsid w:val="00AC7A56"/>
    <w:rsid w:val="00AF1270"/>
    <w:rsid w:val="00B06FB1"/>
    <w:rsid w:val="00B33B2C"/>
    <w:rsid w:val="00B42A00"/>
    <w:rsid w:val="00B4373C"/>
    <w:rsid w:val="00B55C43"/>
    <w:rsid w:val="00B62873"/>
    <w:rsid w:val="00BC3E41"/>
    <w:rsid w:val="00BD1394"/>
    <w:rsid w:val="00BD5051"/>
    <w:rsid w:val="00C079F0"/>
    <w:rsid w:val="00C10A27"/>
    <w:rsid w:val="00C12D4D"/>
    <w:rsid w:val="00C12FC0"/>
    <w:rsid w:val="00C779F8"/>
    <w:rsid w:val="00CA23C9"/>
    <w:rsid w:val="00CC1742"/>
    <w:rsid w:val="00D06009"/>
    <w:rsid w:val="00D26AAF"/>
    <w:rsid w:val="00D35509"/>
    <w:rsid w:val="00D560B8"/>
    <w:rsid w:val="00D84021"/>
    <w:rsid w:val="00D90E76"/>
    <w:rsid w:val="00D91323"/>
    <w:rsid w:val="00DA3D2B"/>
    <w:rsid w:val="00DB061F"/>
    <w:rsid w:val="00DE05C9"/>
    <w:rsid w:val="00DE17C7"/>
    <w:rsid w:val="00DF7C86"/>
    <w:rsid w:val="00E00793"/>
    <w:rsid w:val="00E3076F"/>
    <w:rsid w:val="00E36AD6"/>
    <w:rsid w:val="00E51123"/>
    <w:rsid w:val="00E705B0"/>
    <w:rsid w:val="00E7335B"/>
    <w:rsid w:val="00E8171A"/>
    <w:rsid w:val="00E82B74"/>
    <w:rsid w:val="00E8343B"/>
    <w:rsid w:val="00E96D11"/>
    <w:rsid w:val="00EA6BB9"/>
    <w:rsid w:val="00EB1D5E"/>
    <w:rsid w:val="00ED0145"/>
    <w:rsid w:val="00ED3FEB"/>
    <w:rsid w:val="00F04A8D"/>
    <w:rsid w:val="00F17F79"/>
    <w:rsid w:val="00F50C94"/>
    <w:rsid w:val="00F844E2"/>
    <w:rsid w:val="00FA0E9F"/>
    <w:rsid w:val="00FB31E5"/>
    <w:rsid w:val="00FB6F29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D26AA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6AA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456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67F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paragraph" w:styleId="Revisin">
    <w:name w:val="Revision"/>
    <w:hidden/>
    <w:uiPriority w:val="99"/>
    <w:semiHidden/>
    <w:rsid w:val="00547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C5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di.chapinero@gobiernobogota.gov.co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asistentejuridico@puertobrisa.co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contratacion suba</cp:lastModifiedBy>
  <cp:revision>5</cp:revision>
  <cp:lastPrinted>2016-01-06T16:31:00Z</cp:lastPrinted>
  <dcterms:created xsi:type="dcterms:W3CDTF">2026-04-15T16:15:00Z</dcterms:created>
  <dcterms:modified xsi:type="dcterms:W3CDTF">2026-04-17T03:19:00Z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